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0327C" w14:textId="77777777" w:rsidR="009F174E" w:rsidRDefault="009F174E" w:rsidP="00621D10">
      <w:pPr>
        <w:rPr>
          <w:rStyle w:val="Aucun"/>
        </w:rPr>
      </w:pPr>
    </w:p>
    <w:p w14:paraId="0BADD4A2" w14:textId="77777777" w:rsidR="00621D10" w:rsidRDefault="00621D10" w:rsidP="00621D10">
      <w:pPr>
        <w:rPr>
          <w:rStyle w:val="Aucun"/>
        </w:rPr>
      </w:pPr>
    </w:p>
    <w:p w14:paraId="7D55843E" w14:textId="77777777" w:rsidR="00621D10" w:rsidRPr="00621D10" w:rsidRDefault="00621D10" w:rsidP="00621D10">
      <w:pPr>
        <w:jc w:val="center"/>
        <w:rPr>
          <w:b/>
          <w:bCs/>
          <w:sz w:val="32"/>
          <w:szCs w:val="32"/>
        </w:rPr>
      </w:pPr>
      <w:r w:rsidRPr="00621D10">
        <w:rPr>
          <w:b/>
          <w:bCs/>
          <w:sz w:val="32"/>
          <w:szCs w:val="32"/>
        </w:rPr>
        <w:t>Conditions Générales de Vente</w:t>
      </w:r>
    </w:p>
    <w:p w14:paraId="54BF2FAA" w14:textId="77777777" w:rsidR="00621D10" w:rsidRPr="00AD22FF" w:rsidRDefault="00621D10" w:rsidP="00621D10">
      <w:r w:rsidRPr="00AD22FF">
        <w:rPr>
          <w:b/>
          <w:bCs/>
        </w:rPr>
        <w:t>Inscription :</w:t>
      </w:r>
    </w:p>
    <w:p w14:paraId="45947163" w14:textId="77777777" w:rsidR="00621D10" w:rsidRPr="00AD22FF" w:rsidRDefault="00621D10" w:rsidP="00621D10">
      <w:r w:rsidRPr="00AD22FF">
        <w:t>Les inscriptions aux formations sont à effectuer si possible un mois avant le début du stage en signant le devis avec la mention « bon pour accord ».</w:t>
      </w:r>
    </w:p>
    <w:p w14:paraId="6ACEBAA1" w14:textId="77777777" w:rsidR="00621D10" w:rsidRPr="00AD22FF" w:rsidRDefault="00621D10" w:rsidP="00621D10">
      <w:r w:rsidRPr="00AD22FF">
        <w:t>Dès réception de l’inscription (devis signé), il sera adressé au bénéficiaire une convention ou un contrat de formation professionnelle en trois exemplaires dont l’un est à nous retourner signé et tamponné.</w:t>
      </w:r>
    </w:p>
    <w:p w14:paraId="17DAA043" w14:textId="77777777" w:rsidR="00621D10" w:rsidRPr="00AD22FF" w:rsidRDefault="00621D10" w:rsidP="00621D10">
      <w:r w:rsidRPr="00AD22FF">
        <w:t>Dès le retour de la convention ou du contrat de formation signé, il sera adressé au bénéficiaire un courrier de convocation à la formation avec les horaires, le livret d’accueil, le programme de formation, le CV du formateur, le règlement intérieur applicable aux stagiaires et le plan d’accès au lieu de la formation.</w:t>
      </w:r>
    </w:p>
    <w:p w14:paraId="3942E1DD" w14:textId="77777777" w:rsidR="00621D10" w:rsidRPr="00AD22FF" w:rsidRDefault="00621D10" w:rsidP="00621D10">
      <w:r w:rsidRPr="00AD22FF">
        <w:t>A l’issue de la formation, une attestation individuelle de formation sera envoyée à chaque stagiaire. Une fiche de présence signée par les stagiaires et le formateur par demi-journée ou un certificat de réalisation signé par l’organisme de formation, l’employeur et le stagiaire et la facture de la formation seront envoyés au prescripteur.</w:t>
      </w:r>
    </w:p>
    <w:p w14:paraId="55DFA59D" w14:textId="77777777" w:rsidR="00621D10" w:rsidRPr="00AD22FF" w:rsidRDefault="00621D10" w:rsidP="00621D10">
      <w:r w:rsidRPr="00AD22FF">
        <w:rPr>
          <w:b/>
          <w:bCs/>
        </w:rPr>
        <w:t>Règlement :</w:t>
      </w:r>
    </w:p>
    <w:p w14:paraId="7FE15910" w14:textId="77777777" w:rsidR="00621D10" w:rsidRPr="00AD22FF" w:rsidRDefault="00621D10" w:rsidP="00621D10">
      <w:r w:rsidRPr="00AD22FF">
        <w:rPr>
          <w:b/>
          <w:bCs/>
        </w:rPr>
        <w:t>En cas de subrogation</w:t>
      </w:r>
      <w:r w:rsidRPr="00AD22FF">
        <w:t> de la formation avec un financeur et dans le cadre d’un restant dû par le bénéficiaire :</w:t>
      </w:r>
    </w:p>
    <w:p w14:paraId="0322C3A3" w14:textId="77777777" w:rsidR="00621D10" w:rsidRPr="00AD22FF" w:rsidRDefault="00621D10" w:rsidP="00621D10">
      <w:pPr>
        <w:numPr>
          <w:ilvl w:val="0"/>
          <w:numId w:val="74"/>
        </w:numPr>
      </w:pPr>
      <w:r w:rsidRPr="00AD22FF">
        <w:t>Dans le cas d’une </w:t>
      </w:r>
      <w:r w:rsidRPr="00AD22FF">
        <w:rPr>
          <w:b/>
          <w:bCs/>
        </w:rPr>
        <w:t>convention</w:t>
      </w:r>
      <w:r w:rsidRPr="00AD22FF">
        <w:t> (personne morale) : le solde sera facturé et réglé au prestataire à réception de facture après la formation.</w:t>
      </w:r>
    </w:p>
    <w:p w14:paraId="67B7EB66" w14:textId="77777777" w:rsidR="00621D10" w:rsidRPr="00AD22FF" w:rsidRDefault="00621D10" w:rsidP="00621D10">
      <w:pPr>
        <w:numPr>
          <w:ilvl w:val="0"/>
          <w:numId w:val="74"/>
        </w:numPr>
      </w:pPr>
      <w:r w:rsidRPr="00AD22FF">
        <w:t>Dans le cas d’un </w:t>
      </w:r>
      <w:r w:rsidRPr="00AD22FF">
        <w:rPr>
          <w:b/>
          <w:bCs/>
        </w:rPr>
        <w:t>contrat</w:t>
      </w:r>
      <w:r w:rsidRPr="00AD22FF">
        <w:t> (personne physique) : le solde sera échelonné au fur et à mesure du déroulement de la formation et réglé au prestataire à réception de facture.</w:t>
      </w:r>
    </w:p>
    <w:p w14:paraId="15CEA830" w14:textId="77777777" w:rsidR="00621D10" w:rsidRPr="00AD22FF" w:rsidRDefault="00621D10" w:rsidP="00621D10">
      <w:r w:rsidRPr="00AD22FF">
        <w:rPr>
          <w:b/>
          <w:bCs/>
        </w:rPr>
        <w:t>En l’absence de subrogation</w:t>
      </w:r>
      <w:r w:rsidRPr="00AD22FF">
        <w:t> de la formation avec un financeur :</w:t>
      </w:r>
    </w:p>
    <w:p w14:paraId="3416F4C8" w14:textId="77777777" w:rsidR="00621D10" w:rsidRPr="00AD22FF" w:rsidRDefault="00621D10" w:rsidP="00621D10">
      <w:pPr>
        <w:numPr>
          <w:ilvl w:val="0"/>
          <w:numId w:val="75"/>
        </w:numPr>
      </w:pPr>
      <w:r w:rsidRPr="00AD22FF">
        <w:t>Dans le cas d’une </w:t>
      </w:r>
      <w:r w:rsidRPr="00AD22FF">
        <w:rPr>
          <w:b/>
          <w:bCs/>
        </w:rPr>
        <w:t>convention</w:t>
      </w:r>
      <w:r w:rsidRPr="00AD22FF">
        <w:t>: un acompte de 30 % du montant total TTC sera versé au prestataire par le bénéficiaire à la signature de la convention et le solde à l’issue de la formation à réception de facture.</w:t>
      </w:r>
    </w:p>
    <w:p w14:paraId="6FB97119" w14:textId="77777777" w:rsidR="00621D10" w:rsidRPr="00AD22FF" w:rsidRDefault="00621D10" w:rsidP="00621D10">
      <w:pPr>
        <w:numPr>
          <w:ilvl w:val="0"/>
          <w:numId w:val="75"/>
        </w:numPr>
      </w:pPr>
      <w:r w:rsidRPr="00AD22FF">
        <w:t>Dans le cas d’un </w:t>
      </w:r>
      <w:r w:rsidRPr="00AD22FF">
        <w:rPr>
          <w:b/>
          <w:bCs/>
        </w:rPr>
        <w:t>contrat</w:t>
      </w:r>
      <w:r w:rsidRPr="00AD22FF">
        <w:t>: un acompte de 30 % du montant total TTC sera versé au prestataire par le bénéficiaire à l’issue du délai de rétractation et le solde sera échelonné au fur et à mesure du déroulement de la formation et réglé au prestataire à réception de facture.</w:t>
      </w:r>
    </w:p>
    <w:p w14:paraId="3834C11F" w14:textId="77777777" w:rsidR="00621D10" w:rsidRDefault="00621D10" w:rsidP="00621D10">
      <w:r w:rsidRPr="00AD22FF">
        <w:t>En cas de possibilité de financement par un organisme financeur, il appartient au bénéficiaire d’effectuer les démarches de prise en charge auprès de celui-ci.</w:t>
      </w:r>
    </w:p>
    <w:p w14:paraId="3CF6C62E" w14:textId="77777777" w:rsidR="00621D10" w:rsidRDefault="00621D10" w:rsidP="00621D10"/>
    <w:p w14:paraId="252CC905" w14:textId="77777777" w:rsidR="00621D10" w:rsidRDefault="00621D10" w:rsidP="00621D10"/>
    <w:p w14:paraId="298F7966" w14:textId="77777777" w:rsidR="00621D10" w:rsidRDefault="00621D10" w:rsidP="00621D10"/>
    <w:p w14:paraId="71B17470" w14:textId="77777777" w:rsidR="00621D10" w:rsidRPr="00AD22FF" w:rsidRDefault="00621D10" w:rsidP="00621D10"/>
    <w:p w14:paraId="5AE1919C" w14:textId="77777777" w:rsidR="00621D10" w:rsidRPr="00AD22FF" w:rsidRDefault="00621D10" w:rsidP="00621D10">
      <w:r w:rsidRPr="00AD22FF">
        <w:rPr>
          <w:b/>
          <w:bCs/>
        </w:rPr>
        <w:t>Annulation ou interruption du stage :</w:t>
      </w:r>
    </w:p>
    <w:p w14:paraId="1A9BF53A" w14:textId="77777777" w:rsidR="00621D10" w:rsidRPr="00AD22FF" w:rsidRDefault="00621D10" w:rsidP="00621D10">
      <w:r w:rsidRPr="00AD22FF">
        <w:rPr>
          <w:b/>
          <w:bCs/>
        </w:rPr>
        <w:t>Annulation du fait du bénéficiaire</w:t>
      </w:r>
      <w:r w:rsidRPr="00AD22FF">
        <w:t> :</w:t>
      </w:r>
    </w:p>
    <w:p w14:paraId="6C1B6698" w14:textId="77777777" w:rsidR="00621D10" w:rsidRPr="00AD22FF" w:rsidRDefault="00621D10" w:rsidP="00621D10">
      <w:r w:rsidRPr="00AD22FF">
        <w:t xml:space="preserve">Sauf dénonciation plus de 15 jours calendaires avant le démarrage de la formation, la facturation aura lieu au prorata </w:t>
      </w:r>
      <w:proofErr w:type="spellStart"/>
      <w:r w:rsidRPr="00AD22FF">
        <w:t>temporis</w:t>
      </w:r>
      <w:proofErr w:type="spellEnd"/>
      <w:r w:rsidRPr="00AD22FF">
        <w:t xml:space="preserve"> des sommes engagées.</w:t>
      </w:r>
    </w:p>
    <w:p w14:paraId="723BBBB8" w14:textId="77777777" w:rsidR="00621D10" w:rsidRPr="00AD22FF" w:rsidRDefault="00621D10" w:rsidP="00621D10">
      <w:r w:rsidRPr="00AD22FF">
        <w:rPr>
          <w:b/>
          <w:bCs/>
        </w:rPr>
        <w:t>Annulation du fait de l’organisme de formation :</w:t>
      </w:r>
    </w:p>
    <w:p w14:paraId="789D6E43" w14:textId="77777777" w:rsidR="00621D10" w:rsidRPr="00AD22FF" w:rsidRDefault="00621D10" w:rsidP="00621D10">
      <w:r w:rsidRPr="00AD22FF">
        <w:t>En cas d’annulation de la part de l’organisme de formation, la formation ne sera pas facturée et l’acompte sera remboursé dans sa totalité.</w:t>
      </w:r>
    </w:p>
    <w:p w14:paraId="4A9BFA3F" w14:textId="77777777" w:rsidR="00621D10" w:rsidRPr="00AD22FF" w:rsidRDefault="00621D10" w:rsidP="00621D10">
      <w:r w:rsidRPr="00AD22FF">
        <w:rPr>
          <w:b/>
          <w:bCs/>
        </w:rPr>
        <w:t>Cessation anticipée de la formation :</w:t>
      </w:r>
    </w:p>
    <w:p w14:paraId="5CDC311B" w14:textId="77777777" w:rsidR="00621D10" w:rsidRPr="00AD22FF" w:rsidRDefault="00621D10" w:rsidP="00621D10">
      <w:r w:rsidRPr="00AD22FF">
        <w:t>En cas de cessation anticipée de la formation du fait de l’organisme de formation ou du fait du stagiaire pour un autre motif que le cas de la force majeure dûment reconnue, les modalités financières suivantes seront appliquées :</w:t>
      </w:r>
    </w:p>
    <w:p w14:paraId="0654BA12" w14:textId="77777777" w:rsidR="00621D10" w:rsidRPr="00AD22FF" w:rsidRDefault="00621D10" w:rsidP="00621D10">
      <w:pPr>
        <w:numPr>
          <w:ilvl w:val="0"/>
          <w:numId w:val="76"/>
        </w:numPr>
      </w:pPr>
      <w:r w:rsidRPr="00AD22FF">
        <w:t xml:space="preserve">Paiement des heures effectivement dispensées au prorata </w:t>
      </w:r>
      <w:proofErr w:type="spellStart"/>
      <w:r w:rsidRPr="00AD22FF">
        <w:t>temporis</w:t>
      </w:r>
      <w:proofErr w:type="spellEnd"/>
    </w:p>
    <w:p w14:paraId="7B72EF2C" w14:textId="77777777" w:rsidR="00621D10" w:rsidRPr="00AD22FF" w:rsidRDefault="00621D10" w:rsidP="00621D10">
      <w:r w:rsidRPr="00AD22FF">
        <w:t xml:space="preserve">Si le stagiaire est empêché de suivre la formation par suite de force majeure dûment reconnue, seules les prestations effectivement dispensées sont dues au prorata </w:t>
      </w:r>
      <w:proofErr w:type="spellStart"/>
      <w:r w:rsidRPr="00AD22FF">
        <w:t>temporis</w:t>
      </w:r>
      <w:proofErr w:type="spellEnd"/>
      <w:r w:rsidRPr="00AD22FF">
        <w:t xml:space="preserve"> de leur valeur prévue à la convention ou au contrat de formation.</w:t>
      </w:r>
    </w:p>
    <w:p w14:paraId="034E5264" w14:textId="77777777" w:rsidR="00621D10" w:rsidRPr="00AD22FF" w:rsidRDefault="00621D10" w:rsidP="00621D10">
      <w:r w:rsidRPr="00AD22FF">
        <w:rPr>
          <w:b/>
          <w:bCs/>
        </w:rPr>
        <w:t>Litiges :</w:t>
      </w:r>
    </w:p>
    <w:p w14:paraId="6EBB6CEA" w14:textId="77777777" w:rsidR="00621D10" w:rsidRPr="00AD22FF" w:rsidRDefault="00621D10" w:rsidP="00621D10">
      <w:r w:rsidRPr="00AD22FF">
        <w:t>Tout litige qui ne pourrait être réglé à l’amiable sera de la compétence du Tribunal de Commerce de Créteil.</w:t>
      </w:r>
    </w:p>
    <w:p w14:paraId="274E3BC2" w14:textId="77777777" w:rsidR="00621D10" w:rsidRPr="00AD22FF" w:rsidRDefault="00621D10" w:rsidP="00621D10">
      <w:r w:rsidRPr="00AD22FF">
        <w:rPr>
          <w:b/>
          <w:bCs/>
        </w:rPr>
        <w:t>Tarifs :</w:t>
      </w:r>
    </w:p>
    <w:p w14:paraId="7F57377F" w14:textId="77777777" w:rsidR="00621D10" w:rsidRPr="00AD22FF" w:rsidRDefault="00621D10" w:rsidP="00621D10">
      <w:r w:rsidRPr="00AD22FF">
        <w:t>Pour les formations </w:t>
      </w:r>
      <w:r w:rsidRPr="00AD22FF">
        <w:rPr>
          <w:b/>
          <w:bCs/>
        </w:rPr>
        <w:t>inter-entreprises</w:t>
      </w:r>
      <w:r w:rsidRPr="00AD22FF">
        <w:t>, nos prix s’entendent par session et par participant.</w:t>
      </w:r>
    </w:p>
    <w:p w14:paraId="4FF901EA" w14:textId="77777777" w:rsidR="00621D10" w:rsidRPr="00AD22FF" w:rsidRDefault="00621D10" w:rsidP="00621D10">
      <w:r w:rsidRPr="00AD22FF">
        <w:t>Pour les formations </w:t>
      </w:r>
      <w:r w:rsidRPr="00AD22FF">
        <w:rPr>
          <w:b/>
          <w:bCs/>
        </w:rPr>
        <w:t>intra-entreprises</w:t>
      </w:r>
      <w:r w:rsidRPr="00AD22FF">
        <w:t>, nos prix s’entendent par session et par groupe de participants </w:t>
      </w:r>
      <w:r w:rsidRPr="00AD22FF">
        <w:rPr>
          <w:i/>
          <w:iCs/>
        </w:rPr>
        <w:t>(hors frais de déplacement, de repas et d’hébergement du formateur qui sont à la charge du bénéficiaire)</w:t>
      </w:r>
    </w:p>
    <w:p w14:paraId="1ECB54BD" w14:textId="77777777" w:rsidR="00621D10" w:rsidRPr="00AD22FF" w:rsidRDefault="00621D10" w:rsidP="00621D10">
      <w:r w:rsidRPr="00AD22FF">
        <w:rPr>
          <w:b/>
          <w:bCs/>
        </w:rPr>
        <w:t>Report :</w:t>
      </w:r>
    </w:p>
    <w:p w14:paraId="797E8B42" w14:textId="77777777" w:rsidR="00621D10" w:rsidRPr="00AD22FF" w:rsidRDefault="00621D10" w:rsidP="00621D10">
      <w:r w:rsidRPr="00AD22FF">
        <w:t>La recherche d’un meilleur équilibre pédagogique des sessions inter-entreprises peut nous amener à modifier les dates de formation.</w:t>
      </w:r>
    </w:p>
    <w:p w14:paraId="06B15073" w14:textId="77777777" w:rsidR="00621D10" w:rsidRDefault="00621D10" w:rsidP="00621D10"/>
    <w:p w14:paraId="24FC47A6" w14:textId="77777777" w:rsidR="00621D10" w:rsidRPr="00621D10" w:rsidRDefault="00621D10" w:rsidP="00621D10">
      <w:pPr>
        <w:rPr>
          <w:rStyle w:val="Aucun"/>
        </w:rPr>
      </w:pPr>
    </w:p>
    <w:sectPr w:rsidR="00621D10" w:rsidRPr="00621D10" w:rsidSect="0077399C">
      <w:headerReference w:type="default" r:id="rId8"/>
      <w:footerReference w:type="default" r:id="rId9"/>
      <w:type w:val="continuous"/>
      <w:pgSz w:w="11906" w:h="16838" w:code="9"/>
      <w:pgMar w:top="1418" w:right="1134" w:bottom="141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CCC6C" w14:textId="77777777" w:rsidR="00934060" w:rsidRDefault="00934060" w:rsidP="00A467B0">
      <w:pPr>
        <w:spacing w:after="0" w:line="240" w:lineRule="auto"/>
      </w:pPr>
      <w:r>
        <w:separator/>
      </w:r>
    </w:p>
  </w:endnote>
  <w:endnote w:type="continuationSeparator" w:id="0">
    <w:p w14:paraId="30716102" w14:textId="77777777" w:rsidR="00934060" w:rsidRDefault="00934060" w:rsidP="00A4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2753A" w14:textId="77777777" w:rsidR="008A2A37" w:rsidRDefault="00000000" w:rsidP="008A2A37">
    <w:pPr>
      <w:pStyle w:val="Pieddepage"/>
      <w:jc w:val="center"/>
      <w:rPr>
        <w:rStyle w:val="Numrodepage"/>
        <w:rFonts w:cs="Calibri"/>
        <w:b/>
        <w:bCs/>
        <w:sz w:val="18"/>
        <w:szCs w:val="18"/>
      </w:rPr>
    </w:pPr>
    <w:r>
      <w:rPr>
        <w:rFonts w:cs="Calibri"/>
        <w:b/>
        <w:bCs/>
        <w:noProof/>
        <w:sz w:val="18"/>
        <w:szCs w:val="18"/>
      </w:rPr>
      <w:pict w14:anchorId="40657ECF">
        <v:rect id="Rectangle 3" o:spid="_x0000_s1025" style="position:absolute;left:0;text-align:left;margin-left:-60.45pt;margin-top:-31.95pt;width:602.25pt;height:66pt;z-index:251659264;visibility:visible;mso-width-relative:margin;mso-height-relative:margin;v-text-anchor:middle" fillcolor="#39e7e7" stroked="f" strokeweight="2pt">
          <v:textbox style="mso-next-textbox:#Rectangle 3">
            <w:txbxContent>
              <w:p w14:paraId="10BEA1E5" w14:textId="2A116D1F" w:rsidR="00AD6791" w:rsidRPr="009F174E" w:rsidRDefault="007803E0" w:rsidP="007803E0">
                <w:pPr>
                  <w:shd w:val="clear" w:color="auto" w:fill="FFFFFF" w:themeFill="background1"/>
                  <w:spacing w:after="0"/>
                  <w:jc w:val="center"/>
                  <w:rPr>
                    <w:b/>
                    <w:bCs/>
                    <w:color w:val="595959" w:themeColor="text1" w:themeTint="A6"/>
                    <w:sz w:val="20"/>
                    <w:szCs w:val="20"/>
                  </w:rPr>
                </w:pPr>
                <w:r w:rsidRPr="009F174E">
                  <w:rPr>
                    <w:b/>
                    <w:bCs/>
                    <w:color w:val="595959" w:themeColor="text1" w:themeTint="A6"/>
                    <w:sz w:val="20"/>
                    <w:szCs w:val="20"/>
                  </w:rPr>
                  <w:t>ASSOCIATION de DEVELOPPEMENT des COMPETENCES PSYCHO-SOCIALES (ADEVCPS)</w:t>
                </w:r>
              </w:p>
              <w:p w14:paraId="7C5587BC" w14:textId="6482A5EA" w:rsidR="00610583" w:rsidRPr="009F174E" w:rsidRDefault="00610583" w:rsidP="007803E0">
                <w:pPr>
                  <w:shd w:val="clear" w:color="auto" w:fill="FFFFFF" w:themeFill="background1"/>
                  <w:spacing w:after="0"/>
                  <w:jc w:val="center"/>
                  <w:rPr>
                    <w:b/>
                    <w:bCs/>
                    <w:color w:val="595959" w:themeColor="text1" w:themeTint="A6"/>
                    <w:sz w:val="20"/>
                    <w:szCs w:val="20"/>
                  </w:rPr>
                </w:pPr>
                <w:r w:rsidRPr="009F174E">
                  <w:rPr>
                    <w:b/>
                    <w:bCs/>
                    <w:color w:val="595959" w:themeColor="text1" w:themeTint="A6"/>
                    <w:sz w:val="20"/>
                    <w:szCs w:val="20"/>
                  </w:rPr>
                  <w:t xml:space="preserve">Mail : </w:t>
                </w:r>
                <w:r w:rsidR="007803E0" w:rsidRPr="009F174E">
                  <w:rPr>
                    <w:b/>
                    <w:bCs/>
                    <w:color w:val="595959" w:themeColor="text1" w:themeTint="A6"/>
                    <w:sz w:val="20"/>
                    <w:szCs w:val="20"/>
                  </w:rPr>
                  <w:t>adevcps@gmail.com</w:t>
                </w:r>
                <w:r w:rsidRPr="009F174E">
                  <w:rPr>
                    <w:b/>
                    <w:bCs/>
                    <w:color w:val="595959" w:themeColor="text1" w:themeTint="A6"/>
                    <w:sz w:val="20"/>
                    <w:szCs w:val="20"/>
                  </w:rPr>
                  <w:t>| Site </w:t>
                </w:r>
                <w:r w:rsidR="00E164BB" w:rsidRPr="009F174E">
                  <w:rPr>
                    <w:b/>
                    <w:bCs/>
                    <w:color w:val="595959" w:themeColor="text1" w:themeTint="A6"/>
                    <w:sz w:val="20"/>
                    <w:szCs w:val="20"/>
                  </w:rPr>
                  <w:t xml:space="preserve">Internet </w:t>
                </w:r>
                <w:r w:rsidRPr="009F174E">
                  <w:rPr>
                    <w:b/>
                    <w:bCs/>
                    <w:color w:val="595959" w:themeColor="text1" w:themeTint="A6"/>
                    <w:sz w:val="20"/>
                    <w:szCs w:val="20"/>
                  </w:rPr>
                  <w:t>:</w:t>
                </w:r>
                <w:r w:rsidR="00E164BB" w:rsidRPr="009F174E">
                  <w:rPr>
                    <w:b/>
                    <w:bCs/>
                    <w:color w:val="595959" w:themeColor="text1" w:themeTint="A6"/>
                    <w:sz w:val="20"/>
                    <w:szCs w:val="20"/>
                  </w:rPr>
                  <w:t xml:space="preserve"> </w:t>
                </w:r>
                <w:r w:rsidR="007803E0" w:rsidRPr="009F174E">
                  <w:rPr>
                    <w:b/>
                    <w:bCs/>
                    <w:color w:val="595959" w:themeColor="text1" w:themeTint="A6"/>
                    <w:sz w:val="20"/>
                    <w:szCs w:val="20"/>
                  </w:rPr>
                  <w:t>www.adevcps.com</w:t>
                </w:r>
              </w:p>
              <w:p w14:paraId="78452450" w14:textId="7DE4F363" w:rsidR="00610583" w:rsidRPr="009F174E" w:rsidRDefault="00486C2B" w:rsidP="007803E0">
                <w:pPr>
                  <w:shd w:val="clear" w:color="auto" w:fill="FFFFFF" w:themeFill="background1"/>
                  <w:spacing w:after="0"/>
                  <w:jc w:val="center"/>
                  <w:rPr>
                    <w:b/>
                    <w:bCs/>
                    <w:color w:val="595959" w:themeColor="text1" w:themeTint="A6"/>
                    <w:sz w:val="20"/>
                    <w:szCs w:val="20"/>
                  </w:rPr>
                </w:pPr>
                <w:r w:rsidRPr="009F174E">
                  <w:rPr>
                    <w:b/>
                    <w:bCs/>
                    <w:color w:val="595959" w:themeColor="text1" w:themeTint="A6"/>
                    <w:sz w:val="20"/>
                    <w:szCs w:val="20"/>
                  </w:rPr>
                  <w:t>2</w:t>
                </w:r>
                <w:r w:rsidR="00190783" w:rsidRPr="009F174E">
                  <w:rPr>
                    <w:b/>
                    <w:bCs/>
                    <w:color w:val="595959" w:themeColor="text1" w:themeTint="A6"/>
                    <w:sz w:val="20"/>
                    <w:szCs w:val="20"/>
                  </w:rPr>
                  <w:t>2 route de Mauny 85300 SALLERTAINE</w:t>
                </w:r>
              </w:p>
              <w:p w14:paraId="0F8F1C5C" w14:textId="596002E6" w:rsidR="00610583" w:rsidRPr="009F174E" w:rsidRDefault="00E825CA" w:rsidP="007803E0">
                <w:pPr>
                  <w:shd w:val="clear" w:color="auto" w:fill="FFFFFF" w:themeFill="background1"/>
                  <w:spacing w:after="0"/>
                  <w:jc w:val="center"/>
                  <w:rPr>
                    <w:b/>
                    <w:bCs/>
                    <w:color w:val="595959" w:themeColor="text1" w:themeTint="A6"/>
                    <w:sz w:val="20"/>
                    <w:szCs w:val="20"/>
                  </w:rPr>
                </w:pPr>
                <w:r w:rsidRPr="009F174E">
                  <w:rPr>
                    <w:b/>
                    <w:bCs/>
                    <w:color w:val="595959" w:themeColor="text1" w:themeTint="A6"/>
                    <w:sz w:val="20"/>
                    <w:szCs w:val="20"/>
                  </w:rPr>
                  <w:t>N° Siret : 813 093 911 000</w:t>
                </w:r>
                <w:r w:rsidR="00190783" w:rsidRPr="009F174E">
                  <w:rPr>
                    <w:b/>
                    <w:bCs/>
                    <w:color w:val="595959" w:themeColor="text1" w:themeTint="A6"/>
                    <w:sz w:val="20"/>
                    <w:szCs w:val="20"/>
                  </w:rPr>
                  <w:t>36</w:t>
                </w:r>
                <w:r w:rsidR="00610583" w:rsidRPr="009F174E">
                  <w:rPr>
                    <w:b/>
                    <w:bCs/>
                    <w:color w:val="595959" w:themeColor="text1" w:themeTint="A6"/>
                    <w:sz w:val="20"/>
                    <w:szCs w:val="20"/>
                  </w:rPr>
                  <w:t xml:space="preserve"> |Numéro de déclaration d’activité : 119 409 315 94 auprès du préfet de région Ile de France</w:t>
                </w:r>
              </w:p>
              <w:p w14:paraId="003F9C50" w14:textId="77777777" w:rsidR="00AD6791" w:rsidRPr="007803E0" w:rsidRDefault="00AD6791" w:rsidP="007803E0">
                <w:pPr>
                  <w:shd w:val="clear" w:color="auto" w:fill="FFFFFF" w:themeFill="background1"/>
                  <w:spacing w:after="0"/>
                  <w:jc w:val="center"/>
                  <w:rPr>
                    <w:sz w:val="20"/>
                    <w:szCs w:val="20"/>
                  </w:rPr>
                </w:pPr>
              </w:p>
            </w:txbxContent>
          </v:textbox>
        </v:rect>
      </w:pict>
    </w:r>
    <w:r w:rsidR="008A2A37">
      <w:rPr>
        <w:rStyle w:val="Numrodepage"/>
        <w:rFonts w:cs="Calibri"/>
        <w:b/>
        <w:bCs/>
        <w:sz w:val="18"/>
        <w:szCs w:val="18"/>
      </w:rPr>
      <w:t xml:space="preserve">Page </w:t>
    </w:r>
    <w:r w:rsidR="00A44AC1">
      <w:rPr>
        <w:rStyle w:val="Numrodepage"/>
        <w:rFonts w:cs="Calibri"/>
        <w:b/>
        <w:bCs/>
        <w:sz w:val="18"/>
        <w:szCs w:val="18"/>
      </w:rPr>
      <w:fldChar w:fldCharType="begin"/>
    </w:r>
    <w:r w:rsidR="008A2A37">
      <w:rPr>
        <w:rStyle w:val="Numrodepage"/>
        <w:rFonts w:cs="Calibri"/>
        <w:b/>
        <w:bCs/>
        <w:sz w:val="18"/>
        <w:szCs w:val="18"/>
      </w:rPr>
      <w:instrText xml:space="preserve"> PAGE </w:instrText>
    </w:r>
    <w:r w:rsidR="00A44AC1">
      <w:rPr>
        <w:rStyle w:val="Numrodepage"/>
        <w:rFonts w:cs="Calibri"/>
        <w:b/>
        <w:bCs/>
        <w:sz w:val="18"/>
        <w:szCs w:val="18"/>
      </w:rPr>
      <w:fldChar w:fldCharType="separate"/>
    </w:r>
    <w:r w:rsidR="00C97413">
      <w:rPr>
        <w:rStyle w:val="Numrodepage"/>
        <w:rFonts w:cs="Calibri"/>
        <w:b/>
        <w:bCs/>
        <w:noProof/>
        <w:sz w:val="18"/>
        <w:szCs w:val="18"/>
      </w:rPr>
      <w:t>1</w:t>
    </w:r>
    <w:r w:rsidR="00A44AC1">
      <w:rPr>
        <w:rStyle w:val="Numrodepage"/>
        <w:rFonts w:cs="Calibri"/>
        <w:b/>
        <w:bCs/>
        <w:sz w:val="18"/>
        <w:szCs w:val="18"/>
      </w:rPr>
      <w:fldChar w:fldCharType="end"/>
    </w:r>
    <w:r w:rsidR="008A2A37">
      <w:rPr>
        <w:rStyle w:val="Numrodepage"/>
        <w:rFonts w:cs="Calibri"/>
        <w:b/>
        <w:bCs/>
        <w:sz w:val="18"/>
        <w:szCs w:val="18"/>
      </w:rPr>
      <w:t>/</w:t>
    </w:r>
    <w:r w:rsidR="00A44AC1">
      <w:rPr>
        <w:rStyle w:val="Numrodepage"/>
        <w:rFonts w:cs="Calibri"/>
        <w:b/>
        <w:bCs/>
        <w:sz w:val="18"/>
        <w:szCs w:val="18"/>
      </w:rPr>
      <w:fldChar w:fldCharType="begin"/>
    </w:r>
    <w:r w:rsidR="008A2A37">
      <w:rPr>
        <w:rStyle w:val="Numrodepage"/>
        <w:rFonts w:cs="Calibri"/>
        <w:b/>
        <w:bCs/>
        <w:sz w:val="18"/>
        <w:szCs w:val="18"/>
      </w:rPr>
      <w:instrText xml:space="preserve"> NUMPAGES \*Arabic </w:instrText>
    </w:r>
    <w:r w:rsidR="00A44AC1">
      <w:rPr>
        <w:rStyle w:val="Numrodepage"/>
        <w:rFonts w:cs="Calibri"/>
        <w:b/>
        <w:bCs/>
        <w:sz w:val="18"/>
        <w:szCs w:val="18"/>
      </w:rPr>
      <w:fldChar w:fldCharType="separate"/>
    </w:r>
    <w:r w:rsidR="00C97413">
      <w:rPr>
        <w:rStyle w:val="Numrodepage"/>
        <w:rFonts w:cs="Calibri"/>
        <w:b/>
        <w:bCs/>
        <w:noProof/>
        <w:sz w:val="18"/>
        <w:szCs w:val="18"/>
      </w:rPr>
      <w:t>2</w:t>
    </w:r>
    <w:r w:rsidR="00A44AC1">
      <w:rPr>
        <w:rStyle w:val="Numrodepage"/>
        <w:rFonts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B0695" w14:textId="77777777" w:rsidR="00934060" w:rsidRDefault="00934060" w:rsidP="00A467B0">
      <w:pPr>
        <w:spacing w:after="0" w:line="240" w:lineRule="auto"/>
      </w:pPr>
      <w:r>
        <w:separator/>
      </w:r>
    </w:p>
  </w:footnote>
  <w:footnote w:type="continuationSeparator" w:id="0">
    <w:p w14:paraId="36A48A5D" w14:textId="77777777" w:rsidR="00934060" w:rsidRDefault="00934060" w:rsidP="00A4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5A687" w14:textId="7C5F57AB" w:rsidR="00AD6791" w:rsidRDefault="007803E0">
    <w:pPr>
      <w:pStyle w:val="En-tte"/>
    </w:pPr>
    <w:r>
      <w:rPr>
        <w:noProof/>
      </w:rPr>
      <w:drawing>
        <wp:inline distT="0" distB="0" distL="0" distR="0" wp14:anchorId="70B327D7" wp14:editId="3723EC7A">
          <wp:extent cx="2774278" cy="1000125"/>
          <wp:effectExtent l="0" t="0" r="0" b="0"/>
          <wp:docPr id="1382457187" name="Image 1" descr="Une image contenant Police, text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57187" name="Image 1" descr="Une image contenant Police, text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784699" cy="1003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8BE"/>
    <w:multiLevelType w:val="hybridMultilevel"/>
    <w:tmpl w:val="00006952"/>
    <w:lvl w:ilvl="0" w:tplc="00005F90">
      <w:start w:val="1"/>
      <w:numFmt w:val="bullet"/>
      <w:lvlText w:val="-"/>
      <w:lvlJc w:val="left"/>
      <w:pPr>
        <w:tabs>
          <w:tab w:val="num" w:pos="2880"/>
        </w:tabs>
        <w:ind w:left="288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9E189E"/>
    <w:multiLevelType w:val="hybridMultilevel"/>
    <w:tmpl w:val="BF4088E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9384AF3"/>
    <w:multiLevelType w:val="hybridMultilevel"/>
    <w:tmpl w:val="28B04D6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9F82CCB"/>
    <w:multiLevelType w:val="hybridMultilevel"/>
    <w:tmpl w:val="6B66973E"/>
    <w:styleLink w:val="Style6import"/>
    <w:lvl w:ilvl="0" w:tplc="CF5C7874">
      <w:start w:val="1"/>
      <w:numFmt w:val="bullet"/>
      <w:lvlText w:val="●"/>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24D2F0">
      <w:start w:val="1"/>
      <w:numFmt w:val="bullet"/>
      <w:lvlText w:val="○"/>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84593C">
      <w:start w:val="1"/>
      <w:numFmt w:val="bullet"/>
      <w:lvlText w:val="■"/>
      <w:lvlJc w:val="left"/>
      <w:pPr>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4E6024">
      <w:start w:val="1"/>
      <w:numFmt w:val="bullet"/>
      <w:lvlText w:val="●"/>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D885E2">
      <w:start w:val="1"/>
      <w:numFmt w:val="bullet"/>
      <w:lvlText w:val="○"/>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EA5AD8">
      <w:start w:val="1"/>
      <w:numFmt w:val="bullet"/>
      <w:lvlText w:val="■"/>
      <w:lvlJc w:val="left"/>
      <w:pPr>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9AE764">
      <w:start w:val="1"/>
      <w:numFmt w:val="bullet"/>
      <w:lvlText w:val="●"/>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8A9718">
      <w:start w:val="1"/>
      <w:numFmt w:val="bullet"/>
      <w:lvlText w:val="○"/>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426E0">
      <w:start w:val="1"/>
      <w:numFmt w:val="bullet"/>
      <w:lvlText w:val="■"/>
      <w:lvlJc w:val="left"/>
      <w:pPr>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DC85AA2"/>
    <w:multiLevelType w:val="hybridMultilevel"/>
    <w:tmpl w:val="6282A1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E2C6939"/>
    <w:multiLevelType w:val="hybridMultilevel"/>
    <w:tmpl w:val="D6EE21CA"/>
    <w:lvl w:ilvl="0" w:tplc="8402E4F8">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D10C22"/>
    <w:multiLevelType w:val="hybridMultilevel"/>
    <w:tmpl w:val="44B89BC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10956111"/>
    <w:multiLevelType w:val="hybridMultilevel"/>
    <w:tmpl w:val="1C00ACD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11DE1466"/>
    <w:multiLevelType w:val="multilevel"/>
    <w:tmpl w:val="9DD21B84"/>
    <w:lvl w:ilvl="0">
      <w:start w:val="4"/>
      <w:numFmt w:val="decimal"/>
      <w:lvlText w:val="%1"/>
      <w:lvlJc w:val="left"/>
      <w:pPr>
        <w:ind w:left="360" w:hanging="360"/>
      </w:pPr>
      <w:rPr>
        <w:rFonts w:hint="default"/>
      </w:rPr>
    </w:lvl>
    <w:lvl w:ilvl="1">
      <w:start w:val="2"/>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040" w:hanging="1800"/>
      </w:pPr>
      <w:rPr>
        <w:rFonts w:hint="default"/>
      </w:rPr>
    </w:lvl>
  </w:abstractNum>
  <w:abstractNum w:abstractNumId="9" w15:restartNumberingAfterBreak="0">
    <w:nsid w:val="12F86D1E"/>
    <w:multiLevelType w:val="hybridMultilevel"/>
    <w:tmpl w:val="A782C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971934"/>
    <w:multiLevelType w:val="hybridMultilevel"/>
    <w:tmpl w:val="0A3E51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5790934"/>
    <w:multiLevelType w:val="hybridMultilevel"/>
    <w:tmpl w:val="FBBAD14E"/>
    <w:numStyleLink w:val="Style11import"/>
  </w:abstractNum>
  <w:abstractNum w:abstractNumId="12" w15:restartNumberingAfterBreak="0">
    <w:nsid w:val="163D5D48"/>
    <w:multiLevelType w:val="hybridMultilevel"/>
    <w:tmpl w:val="C632FD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8A772A3"/>
    <w:multiLevelType w:val="hybridMultilevel"/>
    <w:tmpl w:val="6F72D730"/>
    <w:styleLink w:val="Style4import"/>
    <w:lvl w:ilvl="0" w:tplc="C8C4BCE0">
      <w:start w:val="1"/>
      <w:numFmt w:val="bullet"/>
      <w:lvlText w:val="●"/>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A03D2E">
      <w:start w:val="1"/>
      <w:numFmt w:val="bullet"/>
      <w:lvlText w:val="○"/>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6A1CAC">
      <w:start w:val="1"/>
      <w:numFmt w:val="bullet"/>
      <w:lvlText w:val="■"/>
      <w:lvlJc w:val="left"/>
      <w:pPr>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0EAC2">
      <w:start w:val="1"/>
      <w:numFmt w:val="bullet"/>
      <w:lvlText w:val="●"/>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F090D0">
      <w:start w:val="1"/>
      <w:numFmt w:val="bullet"/>
      <w:lvlText w:val="○"/>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68F9BA">
      <w:start w:val="1"/>
      <w:numFmt w:val="bullet"/>
      <w:lvlText w:val="■"/>
      <w:lvlJc w:val="left"/>
      <w:pPr>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601A2">
      <w:start w:val="1"/>
      <w:numFmt w:val="bullet"/>
      <w:lvlText w:val="●"/>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B26F88">
      <w:start w:val="1"/>
      <w:numFmt w:val="bullet"/>
      <w:lvlText w:val="○"/>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044E9A">
      <w:start w:val="1"/>
      <w:numFmt w:val="bullet"/>
      <w:lvlText w:val="■"/>
      <w:lvlJc w:val="left"/>
      <w:pPr>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9726B98"/>
    <w:multiLevelType w:val="hybridMultilevel"/>
    <w:tmpl w:val="6B66973E"/>
    <w:numStyleLink w:val="Style6import"/>
  </w:abstractNum>
  <w:abstractNum w:abstractNumId="15" w15:restartNumberingAfterBreak="0">
    <w:nsid w:val="1A420DF2"/>
    <w:multiLevelType w:val="hybridMultilevel"/>
    <w:tmpl w:val="4A6212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1B571119"/>
    <w:multiLevelType w:val="hybridMultilevel"/>
    <w:tmpl w:val="A826312E"/>
    <w:lvl w:ilvl="0" w:tplc="FF446198">
      <w:start w:val="1"/>
      <w:numFmt w:val="decimal"/>
      <w:lvlText w:val="%1."/>
      <w:lvlJc w:val="left"/>
      <w:pPr>
        <w:ind w:left="360" w:hanging="360"/>
      </w:pPr>
      <w:rPr>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10C090E"/>
    <w:multiLevelType w:val="hybridMultilevel"/>
    <w:tmpl w:val="0292E8DA"/>
    <w:lvl w:ilvl="0" w:tplc="CBD686F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3D8525C"/>
    <w:multiLevelType w:val="hybridMultilevel"/>
    <w:tmpl w:val="32E8554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4A57BCE"/>
    <w:multiLevelType w:val="hybridMultilevel"/>
    <w:tmpl w:val="CE5AFB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3B022A"/>
    <w:multiLevelType w:val="multilevel"/>
    <w:tmpl w:val="69CAC4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76472F1"/>
    <w:multiLevelType w:val="hybridMultilevel"/>
    <w:tmpl w:val="D3329C1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2A2D4B10"/>
    <w:multiLevelType w:val="hybridMultilevel"/>
    <w:tmpl w:val="F40C1B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54091A"/>
    <w:multiLevelType w:val="hybridMultilevel"/>
    <w:tmpl w:val="C99848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2AB239E8"/>
    <w:multiLevelType w:val="hybridMultilevel"/>
    <w:tmpl w:val="27846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863CE3"/>
    <w:multiLevelType w:val="hybridMultilevel"/>
    <w:tmpl w:val="FBBAD14E"/>
    <w:styleLink w:val="Style11import"/>
    <w:lvl w:ilvl="0" w:tplc="429CE4D6">
      <w:start w:val="1"/>
      <w:numFmt w:val="bullet"/>
      <w:lvlText w:val="●"/>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385588">
      <w:start w:val="1"/>
      <w:numFmt w:val="bullet"/>
      <w:lvlText w:val="○"/>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6EDEA">
      <w:start w:val="1"/>
      <w:numFmt w:val="bullet"/>
      <w:lvlText w:val="■"/>
      <w:lvlJc w:val="left"/>
      <w:pPr>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EA3766">
      <w:start w:val="1"/>
      <w:numFmt w:val="bullet"/>
      <w:lvlText w:val="●"/>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264F16">
      <w:start w:val="1"/>
      <w:numFmt w:val="bullet"/>
      <w:lvlText w:val="○"/>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E0D5A">
      <w:start w:val="1"/>
      <w:numFmt w:val="bullet"/>
      <w:lvlText w:val="■"/>
      <w:lvlJc w:val="left"/>
      <w:pPr>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4056DE">
      <w:start w:val="1"/>
      <w:numFmt w:val="bullet"/>
      <w:lvlText w:val="●"/>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84C3B6">
      <w:start w:val="1"/>
      <w:numFmt w:val="bullet"/>
      <w:lvlText w:val="○"/>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CDC12">
      <w:start w:val="1"/>
      <w:numFmt w:val="bullet"/>
      <w:lvlText w:val="■"/>
      <w:lvlJc w:val="left"/>
      <w:pPr>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3B84ACB"/>
    <w:multiLevelType w:val="hybridMultilevel"/>
    <w:tmpl w:val="2B166A24"/>
    <w:lvl w:ilvl="0" w:tplc="3190B1BC">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FD0A3F"/>
    <w:multiLevelType w:val="hybridMultilevel"/>
    <w:tmpl w:val="98E2AEBA"/>
    <w:styleLink w:val="Style5import"/>
    <w:lvl w:ilvl="0" w:tplc="96641C38">
      <w:start w:val="1"/>
      <w:numFmt w:val="bullet"/>
      <w:lvlText w:val="●"/>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88D80">
      <w:start w:val="1"/>
      <w:numFmt w:val="bullet"/>
      <w:lvlText w:val="○"/>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3E52DC">
      <w:start w:val="1"/>
      <w:numFmt w:val="bullet"/>
      <w:lvlText w:val="■"/>
      <w:lvlJc w:val="left"/>
      <w:pPr>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4EC256">
      <w:start w:val="1"/>
      <w:numFmt w:val="bullet"/>
      <w:lvlText w:val="●"/>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23D96">
      <w:start w:val="1"/>
      <w:numFmt w:val="bullet"/>
      <w:lvlText w:val="○"/>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46A3F4">
      <w:start w:val="1"/>
      <w:numFmt w:val="bullet"/>
      <w:lvlText w:val="■"/>
      <w:lvlJc w:val="left"/>
      <w:pPr>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9689E8">
      <w:start w:val="1"/>
      <w:numFmt w:val="bullet"/>
      <w:lvlText w:val="●"/>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6E9AD4">
      <w:start w:val="1"/>
      <w:numFmt w:val="bullet"/>
      <w:lvlText w:val="○"/>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A47050">
      <w:start w:val="1"/>
      <w:numFmt w:val="bullet"/>
      <w:lvlText w:val="■"/>
      <w:lvlJc w:val="left"/>
      <w:pPr>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6366763"/>
    <w:multiLevelType w:val="hybridMultilevel"/>
    <w:tmpl w:val="A27042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6CA2CF3"/>
    <w:multiLevelType w:val="hybridMultilevel"/>
    <w:tmpl w:val="768C77B4"/>
    <w:numStyleLink w:val="Style8import"/>
  </w:abstractNum>
  <w:abstractNum w:abstractNumId="30" w15:restartNumberingAfterBreak="0">
    <w:nsid w:val="36F105E3"/>
    <w:multiLevelType w:val="hybridMultilevel"/>
    <w:tmpl w:val="1E307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97D41B2"/>
    <w:multiLevelType w:val="hybridMultilevel"/>
    <w:tmpl w:val="140A13DA"/>
    <w:styleLink w:val="Style1import"/>
    <w:lvl w:ilvl="0" w:tplc="168C6698">
      <w:start w:val="1"/>
      <w:numFmt w:val="bullet"/>
      <w:lvlText w:val="•"/>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1847FC">
      <w:start w:val="1"/>
      <w:numFmt w:val="bullet"/>
      <w:lvlText w:val="•"/>
      <w:lvlJc w:val="left"/>
      <w:pPr>
        <w:ind w:left="7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AAD84">
      <w:start w:val="1"/>
      <w:numFmt w:val="bullet"/>
      <w:lvlText w:val="•"/>
      <w:lvlJc w:val="left"/>
      <w:pPr>
        <w:ind w:left="13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3A7918">
      <w:start w:val="1"/>
      <w:numFmt w:val="bullet"/>
      <w:lvlText w:val="•"/>
      <w:lvlJc w:val="left"/>
      <w:pPr>
        <w:ind w:left="19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22422">
      <w:start w:val="1"/>
      <w:numFmt w:val="bullet"/>
      <w:lvlText w:val="•"/>
      <w:lvlJc w:val="left"/>
      <w:pPr>
        <w:ind w:left="25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035C2">
      <w:start w:val="1"/>
      <w:numFmt w:val="bullet"/>
      <w:lvlText w:val="•"/>
      <w:lvlJc w:val="left"/>
      <w:pPr>
        <w:ind w:left="3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B60C72">
      <w:start w:val="1"/>
      <w:numFmt w:val="bullet"/>
      <w:lvlText w:val="•"/>
      <w:lvlJc w:val="left"/>
      <w:pPr>
        <w:ind w:left="37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CC305A">
      <w:start w:val="1"/>
      <w:numFmt w:val="bullet"/>
      <w:lvlText w:val="•"/>
      <w:lvlJc w:val="left"/>
      <w:pPr>
        <w:ind w:left="43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D80946">
      <w:start w:val="1"/>
      <w:numFmt w:val="bullet"/>
      <w:lvlText w:val="•"/>
      <w:lvlJc w:val="left"/>
      <w:pPr>
        <w:ind w:left="49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B1E3306"/>
    <w:multiLevelType w:val="hybridMultilevel"/>
    <w:tmpl w:val="62E6A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B5D200E"/>
    <w:multiLevelType w:val="hybridMultilevel"/>
    <w:tmpl w:val="6574970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CC8038E"/>
    <w:multiLevelType w:val="hybridMultilevel"/>
    <w:tmpl w:val="B748CE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D871A11"/>
    <w:multiLevelType w:val="hybridMultilevel"/>
    <w:tmpl w:val="5A3AC0B2"/>
    <w:lvl w:ilvl="0" w:tplc="D24A0192">
      <w:start w:val="1"/>
      <w:numFmt w:val="bullet"/>
      <w:lvlText w:val=""/>
      <w:lvlJc w:val="left"/>
      <w:pPr>
        <w:ind w:left="1469"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17E39CC"/>
    <w:multiLevelType w:val="hybridMultilevel"/>
    <w:tmpl w:val="202A2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50E6ADE"/>
    <w:multiLevelType w:val="multilevel"/>
    <w:tmpl w:val="1ACC4E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5977CCF"/>
    <w:multiLevelType w:val="hybridMultilevel"/>
    <w:tmpl w:val="AE00B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5AD48DD"/>
    <w:multiLevelType w:val="hybridMultilevel"/>
    <w:tmpl w:val="1D3CF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7571113"/>
    <w:multiLevelType w:val="hybridMultilevel"/>
    <w:tmpl w:val="7C484F5A"/>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41" w15:restartNumberingAfterBreak="0">
    <w:nsid w:val="486100BA"/>
    <w:multiLevelType w:val="hybridMultilevel"/>
    <w:tmpl w:val="2EE68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DF61F38"/>
    <w:multiLevelType w:val="hybridMultilevel"/>
    <w:tmpl w:val="A8CAF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25848C6"/>
    <w:multiLevelType w:val="hybridMultilevel"/>
    <w:tmpl w:val="5218D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FE1D51"/>
    <w:multiLevelType w:val="hybridMultilevel"/>
    <w:tmpl w:val="C2EA30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44A5EAA"/>
    <w:multiLevelType w:val="hybridMultilevel"/>
    <w:tmpl w:val="1174CF52"/>
    <w:numStyleLink w:val="Style2import0"/>
  </w:abstractNum>
  <w:abstractNum w:abstractNumId="46" w15:restartNumberingAfterBreak="0">
    <w:nsid w:val="55F138BD"/>
    <w:multiLevelType w:val="hybridMultilevel"/>
    <w:tmpl w:val="BA82C184"/>
    <w:lvl w:ilvl="0" w:tplc="12F8F86E">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5F675B6"/>
    <w:multiLevelType w:val="multilevel"/>
    <w:tmpl w:val="0B424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80D2651"/>
    <w:multiLevelType w:val="hybridMultilevel"/>
    <w:tmpl w:val="768C77B4"/>
    <w:styleLink w:val="Style8import"/>
    <w:lvl w:ilvl="0" w:tplc="BD8C360A">
      <w:start w:val="1"/>
      <w:numFmt w:val="bullet"/>
      <w:lvlText w:val="●"/>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F6EA56">
      <w:start w:val="1"/>
      <w:numFmt w:val="bullet"/>
      <w:lvlText w:val="○"/>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9E01AC">
      <w:start w:val="1"/>
      <w:numFmt w:val="bullet"/>
      <w:lvlText w:val="■"/>
      <w:lvlJc w:val="left"/>
      <w:pPr>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D2246E">
      <w:start w:val="1"/>
      <w:numFmt w:val="bullet"/>
      <w:lvlText w:val="●"/>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206F3C">
      <w:start w:val="1"/>
      <w:numFmt w:val="bullet"/>
      <w:lvlText w:val="○"/>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9C60BC">
      <w:start w:val="1"/>
      <w:numFmt w:val="bullet"/>
      <w:lvlText w:val="■"/>
      <w:lvlJc w:val="left"/>
      <w:pPr>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84E3CC">
      <w:start w:val="1"/>
      <w:numFmt w:val="bullet"/>
      <w:lvlText w:val="●"/>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00375C">
      <w:start w:val="1"/>
      <w:numFmt w:val="bullet"/>
      <w:lvlText w:val="○"/>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C41B40">
      <w:start w:val="1"/>
      <w:numFmt w:val="bullet"/>
      <w:lvlText w:val="■"/>
      <w:lvlJc w:val="left"/>
      <w:pPr>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8172F24"/>
    <w:multiLevelType w:val="multilevel"/>
    <w:tmpl w:val="8A787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E035FA"/>
    <w:multiLevelType w:val="hybridMultilevel"/>
    <w:tmpl w:val="98E2AEBA"/>
    <w:numStyleLink w:val="Style5import"/>
  </w:abstractNum>
  <w:abstractNum w:abstractNumId="51" w15:restartNumberingAfterBreak="0">
    <w:nsid w:val="5B7C6972"/>
    <w:multiLevelType w:val="hybridMultilevel"/>
    <w:tmpl w:val="EB386E8A"/>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5D223CE1"/>
    <w:multiLevelType w:val="hybridMultilevel"/>
    <w:tmpl w:val="6F72D730"/>
    <w:numStyleLink w:val="Style4import"/>
  </w:abstractNum>
  <w:abstractNum w:abstractNumId="53" w15:restartNumberingAfterBreak="0">
    <w:nsid w:val="5EDC58B8"/>
    <w:multiLevelType w:val="multilevel"/>
    <w:tmpl w:val="2668ACC8"/>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54" w15:restartNumberingAfterBreak="0">
    <w:nsid w:val="5EE66F87"/>
    <w:multiLevelType w:val="hybridMultilevel"/>
    <w:tmpl w:val="69CC2A02"/>
    <w:lvl w:ilvl="0" w:tplc="769263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F256686"/>
    <w:multiLevelType w:val="hybridMultilevel"/>
    <w:tmpl w:val="DCB6B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0306E1C"/>
    <w:multiLevelType w:val="hybridMultilevel"/>
    <w:tmpl w:val="837E0976"/>
    <w:lvl w:ilvl="0" w:tplc="B29EEAF6">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64277678"/>
    <w:multiLevelType w:val="multilevel"/>
    <w:tmpl w:val="39DCF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64AE4031"/>
    <w:multiLevelType w:val="hybridMultilevel"/>
    <w:tmpl w:val="9E8CFC62"/>
    <w:lvl w:ilvl="0" w:tplc="75FA8E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55702BE"/>
    <w:multiLevelType w:val="hybridMultilevel"/>
    <w:tmpl w:val="DCA443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15:restartNumberingAfterBreak="0">
    <w:nsid w:val="66546088"/>
    <w:multiLevelType w:val="hybridMultilevel"/>
    <w:tmpl w:val="FD845B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66B50C04"/>
    <w:multiLevelType w:val="hybridMultilevel"/>
    <w:tmpl w:val="3CB8B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7E75E35"/>
    <w:multiLevelType w:val="multilevel"/>
    <w:tmpl w:val="C3B0AE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694077CD"/>
    <w:multiLevelType w:val="hybridMultilevel"/>
    <w:tmpl w:val="7506CB84"/>
    <w:lvl w:ilvl="0" w:tplc="CBD686F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15:restartNumberingAfterBreak="0">
    <w:nsid w:val="698028BD"/>
    <w:multiLevelType w:val="hybridMultilevel"/>
    <w:tmpl w:val="4CDAD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A405E54"/>
    <w:multiLevelType w:val="hybridMultilevel"/>
    <w:tmpl w:val="13400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E0D3E9C"/>
    <w:multiLevelType w:val="multilevel"/>
    <w:tmpl w:val="339E8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6FB712E2"/>
    <w:multiLevelType w:val="hybridMultilevel"/>
    <w:tmpl w:val="528AE7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1010CFE"/>
    <w:multiLevelType w:val="hybridMultilevel"/>
    <w:tmpl w:val="2F1829CC"/>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69" w15:restartNumberingAfterBreak="0">
    <w:nsid w:val="738D3172"/>
    <w:multiLevelType w:val="hybridMultilevel"/>
    <w:tmpl w:val="140A13DA"/>
    <w:numStyleLink w:val="Style1import"/>
  </w:abstractNum>
  <w:abstractNum w:abstractNumId="70" w15:restartNumberingAfterBreak="0">
    <w:nsid w:val="765152BF"/>
    <w:multiLevelType w:val="hybridMultilevel"/>
    <w:tmpl w:val="8376C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8301890"/>
    <w:multiLevelType w:val="hybridMultilevel"/>
    <w:tmpl w:val="171CF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9DC3BC4"/>
    <w:multiLevelType w:val="hybridMultilevel"/>
    <w:tmpl w:val="1A684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CC73CC1"/>
    <w:multiLevelType w:val="hybridMultilevel"/>
    <w:tmpl w:val="CD000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CE52ACC"/>
    <w:multiLevelType w:val="hybridMultilevel"/>
    <w:tmpl w:val="1174CF52"/>
    <w:styleLink w:val="Style2import0"/>
    <w:lvl w:ilvl="0" w:tplc="38E4EDD0">
      <w:start w:val="1"/>
      <w:numFmt w:val="bullet"/>
      <w:lvlText w:val="●"/>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8A624C">
      <w:start w:val="1"/>
      <w:numFmt w:val="bullet"/>
      <w:lvlText w:val="○"/>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D81E86">
      <w:start w:val="1"/>
      <w:numFmt w:val="bullet"/>
      <w:lvlText w:val="■"/>
      <w:lvlJc w:val="left"/>
      <w:pPr>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CA8C72">
      <w:start w:val="1"/>
      <w:numFmt w:val="bullet"/>
      <w:lvlText w:val="●"/>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8C3B8A">
      <w:start w:val="1"/>
      <w:numFmt w:val="bullet"/>
      <w:lvlText w:val="○"/>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2EF46A">
      <w:start w:val="1"/>
      <w:numFmt w:val="bullet"/>
      <w:lvlText w:val="■"/>
      <w:lvlJc w:val="left"/>
      <w:pPr>
        <w:ind w:left="43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E758">
      <w:start w:val="1"/>
      <w:numFmt w:val="bullet"/>
      <w:lvlText w:val="●"/>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1C7834">
      <w:start w:val="1"/>
      <w:numFmt w:val="bullet"/>
      <w:lvlText w:val="○"/>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7A9ECE">
      <w:start w:val="1"/>
      <w:numFmt w:val="bullet"/>
      <w:lvlText w:val="■"/>
      <w:lvlJc w:val="left"/>
      <w:pPr>
        <w:ind w:left="64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7F6064A4"/>
    <w:multiLevelType w:val="hybridMultilevel"/>
    <w:tmpl w:val="94E6A068"/>
    <w:lvl w:ilvl="0" w:tplc="83E0A95A">
      <w:numFmt w:val="bullet"/>
      <w:lvlText w:val="-"/>
      <w:lvlJc w:val="left"/>
      <w:pPr>
        <w:ind w:left="360" w:hanging="360"/>
      </w:pPr>
      <w:rPr>
        <w:rFonts w:ascii="Century Gothic" w:eastAsia="Calibri" w:hAnsi="Century Gothic"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32163828">
    <w:abstractNumId w:val="63"/>
  </w:num>
  <w:num w:numId="2" w16cid:durableId="2061055517">
    <w:abstractNumId w:val="18"/>
  </w:num>
  <w:num w:numId="3" w16cid:durableId="1568152232">
    <w:abstractNumId w:val="44"/>
  </w:num>
  <w:num w:numId="4" w16cid:durableId="2128157195">
    <w:abstractNumId w:val="16"/>
  </w:num>
  <w:num w:numId="5" w16cid:durableId="461270339">
    <w:abstractNumId w:val="17"/>
  </w:num>
  <w:num w:numId="6" w16cid:durableId="1929381623">
    <w:abstractNumId w:val="19"/>
  </w:num>
  <w:num w:numId="7" w16cid:durableId="1783722988">
    <w:abstractNumId w:val="5"/>
  </w:num>
  <w:num w:numId="8" w16cid:durableId="350495052">
    <w:abstractNumId w:val="26"/>
  </w:num>
  <w:num w:numId="9" w16cid:durableId="1829056450">
    <w:abstractNumId w:val="28"/>
  </w:num>
  <w:num w:numId="10" w16cid:durableId="1536427394">
    <w:abstractNumId w:val="15"/>
  </w:num>
  <w:num w:numId="11" w16cid:durableId="138812001">
    <w:abstractNumId w:val="7"/>
  </w:num>
  <w:num w:numId="12" w16cid:durableId="174731082">
    <w:abstractNumId w:val="21"/>
  </w:num>
  <w:num w:numId="13" w16cid:durableId="730540986">
    <w:abstractNumId w:val="75"/>
  </w:num>
  <w:num w:numId="14" w16cid:durableId="1776637278">
    <w:abstractNumId w:val="56"/>
  </w:num>
  <w:num w:numId="15" w16cid:durableId="147865671">
    <w:abstractNumId w:val="68"/>
  </w:num>
  <w:num w:numId="16" w16cid:durableId="594096387">
    <w:abstractNumId w:val="49"/>
  </w:num>
  <w:num w:numId="17" w16cid:durableId="1133254001">
    <w:abstractNumId w:val="2"/>
  </w:num>
  <w:num w:numId="18" w16cid:durableId="566575299">
    <w:abstractNumId w:val="22"/>
  </w:num>
  <w:num w:numId="19" w16cid:durableId="1025523774">
    <w:abstractNumId w:val="43"/>
  </w:num>
  <w:num w:numId="20" w16cid:durableId="2084909761">
    <w:abstractNumId w:val="10"/>
  </w:num>
  <w:num w:numId="21" w16cid:durableId="584846280">
    <w:abstractNumId w:val="65"/>
  </w:num>
  <w:num w:numId="22" w16cid:durableId="1338731612">
    <w:abstractNumId w:val="70"/>
  </w:num>
  <w:num w:numId="23" w16cid:durableId="912549899">
    <w:abstractNumId w:val="4"/>
  </w:num>
  <w:num w:numId="24" w16cid:durableId="433980277">
    <w:abstractNumId w:val="9"/>
  </w:num>
  <w:num w:numId="25" w16cid:durableId="145440473">
    <w:abstractNumId w:val="36"/>
  </w:num>
  <w:num w:numId="26" w16cid:durableId="796877717">
    <w:abstractNumId w:val="72"/>
  </w:num>
  <w:num w:numId="27" w16cid:durableId="460342884">
    <w:abstractNumId w:val="54"/>
  </w:num>
  <w:num w:numId="28" w16cid:durableId="806432902">
    <w:abstractNumId w:val="0"/>
  </w:num>
  <w:num w:numId="29" w16cid:durableId="154614288">
    <w:abstractNumId w:val="35"/>
  </w:num>
  <w:num w:numId="30" w16cid:durableId="1530297704">
    <w:abstractNumId w:val="61"/>
  </w:num>
  <w:num w:numId="31" w16cid:durableId="707532595">
    <w:abstractNumId w:val="59"/>
  </w:num>
  <w:num w:numId="32" w16cid:durableId="1751538436">
    <w:abstractNumId w:val="23"/>
  </w:num>
  <w:num w:numId="33" w16cid:durableId="1438524505">
    <w:abstractNumId w:val="12"/>
  </w:num>
  <w:num w:numId="34" w16cid:durableId="1966429290">
    <w:abstractNumId w:val="60"/>
  </w:num>
  <w:num w:numId="35" w16cid:durableId="707527646">
    <w:abstractNumId w:val="39"/>
  </w:num>
  <w:num w:numId="36" w16cid:durableId="1458142518">
    <w:abstractNumId w:val="71"/>
  </w:num>
  <w:num w:numId="37" w16cid:durableId="160513996">
    <w:abstractNumId w:val="32"/>
  </w:num>
  <w:num w:numId="38" w16cid:durableId="1439910508">
    <w:abstractNumId w:val="64"/>
  </w:num>
  <w:num w:numId="39" w16cid:durableId="101263410">
    <w:abstractNumId w:val="42"/>
  </w:num>
  <w:num w:numId="40" w16cid:durableId="1210607305">
    <w:abstractNumId w:val="51"/>
  </w:num>
  <w:num w:numId="41" w16cid:durableId="1401516571">
    <w:abstractNumId w:val="24"/>
  </w:num>
  <w:num w:numId="42" w16cid:durableId="1134787226">
    <w:abstractNumId w:val="41"/>
  </w:num>
  <w:num w:numId="43" w16cid:durableId="366223041">
    <w:abstractNumId w:val="73"/>
  </w:num>
  <w:num w:numId="44" w16cid:durableId="351803566">
    <w:abstractNumId w:val="38"/>
  </w:num>
  <w:num w:numId="45" w16cid:durableId="1534731511">
    <w:abstractNumId w:val="30"/>
  </w:num>
  <w:num w:numId="46" w16cid:durableId="1397434255">
    <w:abstractNumId w:val="20"/>
  </w:num>
  <w:num w:numId="47" w16cid:durableId="803741608">
    <w:abstractNumId w:val="47"/>
  </w:num>
  <w:num w:numId="48" w16cid:durableId="1872570067">
    <w:abstractNumId w:val="37"/>
  </w:num>
  <w:num w:numId="49" w16cid:durableId="51126889">
    <w:abstractNumId w:val="46"/>
  </w:num>
  <w:num w:numId="50" w16cid:durableId="967710275">
    <w:abstractNumId w:val="34"/>
  </w:num>
  <w:num w:numId="51" w16cid:durableId="1681345388">
    <w:abstractNumId w:val="58"/>
  </w:num>
  <w:num w:numId="52" w16cid:durableId="1872037098">
    <w:abstractNumId w:val="33"/>
  </w:num>
  <w:num w:numId="53" w16cid:durableId="1989243403">
    <w:abstractNumId w:val="55"/>
  </w:num>
  <w:num w:numId="54" w16cid:durableId="1794638862">
    <w:abstractNumId w:val="31"/>
  </w:num>
  <w:num w:numId="55" w16cid:durableId="1838694354">
    <w:abstractNumId w:val="69"/>
  </w:num>
  <w:num w:numId="56" w16cid:durableId="1305044646">
    <w:abstractNumId w:val="13"/>
  </w:num>
  <w:num w:numId="57" w16cid:durableId="1473209847">
    <w:abstractNumId w:val="52"/>
  </w:num>
  <w:num w:numId="58" w16cid:durableId="972249107">
    <w:abstractNumId w:val="27"/>
  </w:num>
  <w:num w:numId="59" w16cid:durableId="1220019317">
    <w:abstractNumId w:val="50"/>
  </w:num>
  <w:num w:numId="60" w16cid:durableId="1629239922">
    <w:abstractNumId w:val="3"/>
  </w:num>
  <w:num w:numId="61" w16cid:durableId="594823530">
    <w:abstractNumId w:val="14"/>
  </w:num>
  <w:num w:numId="62" w16cid:durableId="1454834768">
    <w:abstractNumId w:val="74"/>
  </w:num>
  <w:num w:numId="63" w16cid:durableId="538470627">
    <w:abstractNumId w:val="45"/>
  </w:num>
  <w:num w:numId="64" w16cid:durableId="1988392386">
    <w:abstractNumId w:val="48"/>
  </w:num>
  <w:num w:numId="65" w16cid:durableId="2027360152">
    <w:abstractNumId w:val="29"/>
  </w:num>
  <w:num w:numId="66" w16cid:durableId="1605503675">
    <w:abstractNumId w:val="25"/>
  </w:num>
  <w:num w:numId="67" w16cid:durableId="1238515263">
    <w:abstractNumId w:val="11"/>
  </w:num>
  <w:num w:numId="68" w16cid:durableId="2144152912">
    <w:abstractNumId w:val="53"/>
  </w:num>
  <w:num w:numId="69" w16cid:durableId="80414769">
    <w:abstractNumId w:val="67"/>
  </w:num>
  <w:num w:numId="70" w16cid:durableId="1919316940">
    <w:abstractNumId w:val="6"/>
  </w:num>
  <w:num w:numId="71" w16cid:durableId="673529122">
    <w:abstractNumId w:val="1"/>
  </w:num>
  <w:num w:numId="72" w16cid:durableId="102237864">
    <w:abstractNumId w:val="8"/>
  </w:num>
  <w:num w:numId="73" w16cid:durableId="331612658">
    <w:abstractNumId w:val="40"/>
  </w:num>
  <w:num w:numId="74" w16cid:durableId="1123959140">
    <w:abstractNumId w:val="57"/>
  </w:num>
  <w:num w:numId="75" w16cid:durableId="2099406430">
    <w:abstractNumId w:val="62"/>
  </w:num>
  <w:num w:numId="76" w16cid:durableId="192256804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colormru v:ext="edit" colors="#f3c,#39e7e7"/>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61A7"/>
    <w:rsid w:val="000111EA"/>
    <w:rsid w:val="00024278"/>
    <w:rsid w:val="000323CD"/>
    <w:rsid w:val="00036A30"/>
    <w:rsid w:val="00036E1A"/>
    <w:rsid w:val="00054D7C"/>
    <w:rsid w:val="00080E6C"/>
    <w:rsid w:val="000874E6"/>
    <w:rsid w:val="0009668D"/>
    <w:rsid w:val="000B5167"/>
    <w:rsid w:val="000C24C1"/>
    <w:rsid w:val="000E009A"/>
    <w:rsid w:val="0010775A"/>
    <w:rsid w:val="00155CC7"/>
    <w:rsid w:val="00164455"/>
    <w:rsid w:val="00180AB6"/>
    <w:rsid w:val="00180ECF"/>
    <w:rsid w:val="00190783"/>
    <w:rsid w:val="00191BA1"/>
    <w:rsid w:val="001A2EBF"/>
    <w:rsid w:val="001B2CCC"/>
    <w:rsid w:val="001C15C3"/>
    <w:rsid w:val="001C18DE"/>
    <w:rsid w:val="001E681C"/>
    <w:rsid w:val="00240AC8"/>
    <w:rsid w:val="0024305F"/>
    <w:rsid w:val="00247D20"/>
    <w:rsid w:val="00250A99"/>
    <w:rsid w:val="002603FF"/>
    <w:rsid w:val="002C0268"/>
    <w:rsid w:val="002E0E11"/>
    <w:rsid w:val="002E4DB4"/>
    <w:rsid w:val="002E53F2"/>
    <w:rsid w:val="002F273C"/>
    <w:rsid w:val="00303175"/>
    <w:rsid w:val="00303CDC"/>
    <w:rsid w:val="003234A7"/>
    <w:rsid w:val="00326A0B"/>
    <w:rsid w:val="003466E9"/>
    <w:rsid w:val="00347D38"/>
    <w:rsid w:val="0036112C"/>
    <w:rsid w:val="00393837"/>
    <w:rsid w:val="003A0DB8"/>
    <w:rsid w:val="003B741F"/>
    <w:rsid w:val="003B7F47"/>
    <w:rsid w:val="003C6302"/>
    <w:rsid w:val="003C663C"/>
    <w:rsid w:val="003E02EF"/>
    <w:rsid w:val="003F1FBD"/>
    <w:rsid w:val="003F2A53"/>
    <w:rsid w:val="003F3E54"/>
    <w:rsid w:val="0042724D"/>
    <w:rsid w:val="00435E43"/>
    <w:rsid w:val="00436295"/>
    <w:rsid w:val="00457D26"/>
    <w:rsid w:val="00460451"/>
    <w:rsid w:val="004716C1"/>
    <w:rsid w:val="0047492B"/>
    <w:rsid w:val="00486C2B"/>
    <w:rsid w:val="004B70F7"/>
    <w:rsid w:val="004C374A"/>
    <w:rsid w:val="004D735F"/>
    <w:rsid w:val="004E05BF"/>
    <w:rsid w:val="004E2FAD"/>
    <w:rsid w:val="004E4C51"/>
    <w:rsid w:val="004E50D6"/>
    <w:rsid w:val="004E6B26"/>
    <w:rsid w:val="004F25B9"/>
    <w:rsid w:val="00510B41"/>
    <w:rsid w:val="005208DF"/>
    <w:rsid w:val="0052207E"/>
    <w:rsid w:val="00536CF2"/>
    <w:rsid w:val="00541257"/>
    <w:rsid w:val="00587EB5"/>
    <w:rsid w:val="00592DC7"/>
    <w:rsid w:val="0059400D"/>
    <w:rsid w:val="005B0EA8"/>
    <w:rsid w:val="005B19CE"/>
    <w:rsid w:val="005C33B6"/>
    <w:rsid w:val="005D1FCB"/>
    <w:rsid w:val="005D416E"/>
    <w:rsid w:val="00610583"/>
    <w:rsid w:val="006158F0"/>
    <w:rsid w:val="00621D10"/>
    <w:rsid w:val="00632E6B"/>
    <w:rsid w:val="00660505"/>
    <w:rsid w:val="00665C65"/>
    <w:rsid w:val="00674B97"/>
    <w:rsid w:val="006808A6"/>
    <w:rsid w:val="00691145"/>
    <w:rsid w:val="006A0796"/>
    <w:rsid w:val="006A15AE"/>
    <w:rsid w:val="006B668C"/>
    <w:rsid w:val="006E15CB"/>
    <w:rsid w:val="006F1BED"/>
    <w:rsid w:val="00704E4B"/>
    <w:rsid w:val="0071010C"/>
    <w:rsid w:val="00714970"/>
    <w:rsid w:val="00716B78"/>
    <w:rsid w:val="007174A1"/>
    <w:rsid w:val="00742867"/>
    <w:rsid w:val="0075258D"/>
    <w:rsid w:val="00763295"/>
    <w:rsid w:val="00765C0E"/>
    <w:rsid w:val="0076619C"/>
    <w:rsid w:val="0077399C"/>
    <w:rsid w:val="007803E0"/>
    <w:rsid w:val="007C5884"/>
    <w:rsid w:val="007F2BAB"/>
    <w:rsid w:val="00817B23"/>
    <w:rsid w:val="008232C6"/>
    <w:rsid w:val="00861F74"/>
    <w:rsid w:val="0087059F"/>
    <w:rsid w:val="00876DE5"/>
    <w:rsid w:val="008860C6"/>
    <w:rsid w:val="008A0E23"/>
    <w:rsid w:val="008A2A37"/>
    <w:rsid w:val="008A3BE5"/>
    <w:rsid w:val="008B7E44"/>
    <w:rsid w:val="008C349E"/>
    <w:rsid w:val="008C7BA0"/>
    <w:rsid w:val="008D1DD2"/>
    <w:rsid w:val="00910F05"/>
    <w:rsid w:val="00915EDC"/>
    <w:rsid w:val="00917265"/>
    <w:rsid w:val="00934060"/>
    <w:rsid w:val="009440AA"/>
    <w:rsid w:val="00957EE1"/>
    <w:rsid w:val="00990C5D"/>
    <w:rsid w:val="00991682"/>
    <w:rsid w:val="009F174E"/>
    <w:rsid w:val="009F5D7C"/>
    <w:rsid w:val="009F6865"/>
    <w:rsid w:val="00A27EB7"/>
    <w:rsid w:val="00A44AC1"/>
    <w:rsid w:val="00A467B0"/>
    <w:rsid w:val="00A46C17"/>
    <w:rsid w:val="00A75FB1"/>
    <w:rsid w:val="00A77700"/>
    <w:rsid w:val="00A820B8"/>
    <w:rsid w:val="00A93F30"/>
    <w:rsid w:val="00AD6791"/>
    <w:rsid w:val="00B24233"/>
    <w:rsid w:val="00B25C31"/>
    <w:rsid w:val="00B340BB"/>
    <w:rsid w:val="00B65359"/>
    <w:rsid w:val="00B859D6"/>
    <w:rsid w:val="00B85BFF"/>
    <w:rsid w:val="00BA3482"/>
    <w:rsid w:val="00BA6843"/>
    <w:rsid w:val="00BB1C0F"/>
    <w:rsid w:val="00BB61FC"/>
    <w:rsid w:val="00BC61A7"/>
    <w:rsid w:val="00BE36F7"/>
    <w:rsid w:val="00C01E30"/>
    <w:rsid w:val="00C055DB"/>
    <w:rsid w:val="00C5403A"/>
    <w:rsid w:val="00C54E4E"/>
    <w:rsid w:val="00C6654A"/>
    <w:rsid w:val="00C81191"/>
    <w:rsid w:val="00C90BC3"/>
    <w:rsid w:val="00C949BE"/>
    <w:rsid w:val="00C96DDD"/>
    <w:rsid w:val="00C970CD"/>
    <w:rsid w:val="00C97413"/>
    <w:rsid w:val="00CC2D38"/>
    <w:rsid w:val="00CE655B"/>
    <w:rsid w:val="00CE7055"/>
    <w:rsid w:val="00D05547"/>
    <w:rsid w:val="00D11606"/>
    <w:rsid w:val="00D22C87"/>
    <w:rsid w:val="00D32317"/>
    <w:rsid w:val="00D3256F"/>
    <w:rsid w:val="00D7156A"/>
    <w:rsid w:val="00D73EBA"/>
    <w:rsid w:val="00D80603"/>
    <w:rsid w:val="00D83062"/>
    <w:rsid w:val="00D83BF8"/>
    <w:rsid w:val="00D97CE7"/>
    <w:rsid w:val="00DA1B7D"/>
    <w:rsid w:val="00DB3A63"/>
    <w:rsid w:val="00DC0C92"/>
    <w:rsid w:val="00DE5BF1"/>
    <w:rsid w:val="00E00796"/>
    <w:rsid w:val="00E164BB"/>
    <w:rsid w:val="00E6014B"/>
    <w:rsid w:val="00E6772D"/>
    <w:rsid w:val="00E723CC"/>
    <w:rsid w:val="00E76AA2"/>
    <w:rsid w:val="00E825CA"/>
    <w:rsid w:val="00E97ECE"/>
    <w:rsid w:val="00EA3651"/>
    <w:rsid w:val="00EB2FB8"/>
    <w:rsid w:val="00EB3495"/>
    <w:rsid w:val="00EB64C4"/>
    <w:rsid w:val="00ED4296"/>
    <w:rsid w:val="00ED7FE2"/>
    <w:rsid w:val="00EF2699"/>
    <w:rsid w:val="00F20A5C"/>
    <w:rsid w:val="00F2258A"/>
    <w:rsid w:val="00F32BC3"/>
    <w:rsid w:val="00F37439"/>
    <w:rsid w:val="00F62248"/>
    <w:rsid w:val="00F671BD"/>
    <w:rsid w:val="00F7711F"/>
    <w:rsid w:val="00F965B2"/>
    <w:rsid w:val="00FB1B72"/>
    <w:rsid w:val="00FD57C9"/>
    <w:rsid w:val="00FE6EE0"/>
    <w:rsid w:val="00FF5C4F"/>
    <w:rsid w:val="00FF7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c,#39e7e7"/>
    </o:shapedefaults>
    <o:shapelayout v:ext="edit">
      <o:idmap v:ext="edit" data="2"/>
    </o:shapelayout>
  </w:shapeDefaults>
  <w:decimalSymbol w:val=","/>
  <w:listSeparator w:val=";"/>
  <w14:docId w14:val="399C4DA6"/>
  <w15:docId w15:val="{F64ECD3C-B3EB-4D8F-AE78-44CE0E5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ED"/>
    <w:rPr>
      <w:rFonts w:ascii="Calibri" w:eastAsia="Calibri" w:hAnsi="Calibri" w:cs="Times New Roman"/>
    </w:rPr>
  </w:style>
  <w:style w:type="paragraph" w:styleId="Titre1">
    <w:name w:val="heading 1"/>
    <w:basedOn w:val="Normal"/>
    <w:next w:val="Normal"/>
    <w:link w:val="Titre1Car"/>
    <w:uiPriority w:val="9"/>
    <w:qFormat/>
    <w:rsid w:val="00C6654A"/>
    <w:pPr>
      <w:keepNext/>
      <w:spacing w:before="240" w:after="60"/>
      <w:outlineLvl w:val="0"/>
    </w:pPr>
    <w:rPr>
      <w:rFonts w:ascii="Cambria" w:eastAsia="Times New Roman" w:hAnsi="Cambria"/>
      <w:b/>
      <w:bCs/>
      <w:kern w:val="32"/>
      <w:sz w:val="32"/>
      <w:szCs w:val="32"/>
      <w:lang w:eastAsia="fr-FR"/>
    </w:rPr>
  </w:style>
  <w:style w:type="paragraph" w:styleId="Titre3">
    <w:name w:val="heading 3"/>
    <w:basedOn w:val="Normal"/>
    <w:next w:val="Normal"/>
    <w:link w:val="Titre3Car"/>
    <w:uiPriority w:val="9"/>
    <w:semiHidden/>
    <w:unhideWhenUsed/>
    <w:qFormat/>
    <w:rsid w:val="00A467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E6EE0"/>
    <w:pPr>
      <w:ind w:left="720"/>
      <w:contextualSpacing/>
    </w:pPr>
  </w:style>
  <w:style w:type="character" w:styleId="Lienhypertexte">
    <w:name w:val="Hyperlink"/>
    <w:basedOn w:val="Policepardfaut"/>
    <w:uiPriority w:val="99"/>
    <w:unhideWhenUsed/>
    <w:rsid w:val="00303CDC"/>
    <w:rPr>
      <w:color w:val="0000FF"/>
      <w:u w:val="single"/>
    </w:rPr>
  </w:style>
  <w:style w:type="paragraph" w:styleId="En-tte">
    <w:name w:val="header"/>
    <w:basedOn w:val="Normal"/>
    <w:link w:val="En-tteCar"/>
    <w:uiPriority w:val="99"/>
    <w:unhideWhenUsed/>
    <w:rsid w:val="00A467B0"/>
    <w:pPr>
      <w:tabs>
        <w:tab w:val="center" w:pos="4536"/>
        <w:tab w:val="right" w:pos="9072"/>
      </w:tabs>
      <w:spacing w:after="0" w:line="240" w:lineRule="auto"/>
    </w:pPr>
  </w:style>
  <w:style w:type="character" w:customStyle="1" w:styleId="En-tteCar">
    <w:name w:val="En-tête Car"/>
    <w:basedOn w:val="Policepardfaut"/>
    <w:link w:val="En-tte"/>
    <w:uiPriority w:val="99"/>
    <w:rsid w:val="00A467B0"/>
    <w:rPr>
      <w:rFonts w:ascii="Calibri" w:eastAsia="Calibri" w:hAnsi="Calibri" w:cs="Times New Roman"/>
    </w:rPr>
  </w:style>
  <w:style w:type="paragraph" w:styleId="Pieddepage">
    <w:name w:val="footer"/>
    <w:basedOn w:val="Normal"/>
    <w:link w:val="PieddepageCar"/>
    <w:uiPriority w:val="99"/>
    <w:unhideWhenUsed/>
    <w:rsid w:val="00A46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67B0"/>
    <w:rPr>
      <w:rFonts w:ascii="Calibri" w:eastAsia="Calibri" w:hAnsi="Calibri" w:cs="Times New Roman"/>
    </w:rPr>
  </w:style>
  <w:style w:type="character" w:customStyle="1" w:styleId="Titre3Car">
    <w:name w:val="Titre 3 Car"/>
    <w:basedOn w:val="Policepardfaut"/>
    <w:link w:val="Titre3"/>
    <w:uiPriority w:val="9"/>
    <w:semiHidden/>
    <w:rsid w:val="00A467B0"/>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C90B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0BC3"/>
    <w:rPr>
      <w:rFonts w:ascii="Tahoma" w:eastAsia="Calibri" w:hAnsi="Tahoma" w:cs="Tahoma"/>
      <w:sz w:val="16"/>
      <w:szCs w:val="16"/>
    </w:rPr>
  </w:style>
  <w:style w:type="character" w:styleId="lev">
    <w:name w:val="Strong"/>
    <w:basedOn w:val="Policepardfaut"/>
    <w:uiPriority w:val="22"/>
    <w:qFormat/>
    <w:rsid w:val="00326A0B"/>
    <w:rPr>
      <w:b/>
      <w:bCs/>
    </w:rPr>
  </w:style>
  <w:style w:type="character" w:customStyle="1" w:styleId="Titre1Car">
    <w:name w:val="Titre 1 Car"/>
    <w:basedOn w:val="Policepardfaut"/>
    <w:link w:val="Titre1"/>
    <w:uiPriority w:val="9"/>
    <w:rsid w:val="00C6654A"/>
    <w:rPr>
      <w:rFonts w:ascii="Cambria" w:eastAsia="Times New Roman" w:hAnsi="Cambria" w:cs="Times New Roman"/>
      <w:b/>
      <w:bCs/>
      <w:kern w:val="32"/>
      <w:sz w:val="32"/>
      <w:szCs w:val="32"/>
      <w:lang w:eastAsia="fr-FR"/>
    </w:rPr>
  </w:style>
  <w:style w:type="character" w:styleId="Numrodepage">
    <w:name w:val="page number"/>
    <w:basedOn w:val="Policepardfaut"/>
    <w:semiHidden/>
    <w:unhideWhenUsed/>
    <w:rsid w:val="008A2A37"/>
  </w:style>
  <w:style w:type="character" w:customStyle="1" w:styleId="Mentionnonrsolue1">
    <w:name w:val="Mention non résolue1"/>
    <w:basedOn w:val="Policepardfaut"/>
    <w:uiPriority w:val="99"/>
    <w:semiHidden/>
    <w:unhideWhenUsed/>
    <w:rsid w:val="00610583"/>
    <w:rPr>
      <w:color w:val="605E5C"/>
      <w:shd w:val="clear" w:color="auto" w:fill="E1DFDD"/>
    </w:rPr>
  </w:style>
  <w:style w:type="paragraph" w:styleId="Sansinterligne">
    <w:name w:val="No Spacing"/>
    <w:uiPriority w:val="1"/>
    <w:qFormat/>
    <w:rsid w:val="00460451"/>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A1B7D"/>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DA1B7D"/>
    <w:rPr>
      <w:i/>
      <w:iCs/>
    </w:rPr>
  </w:style>
  <w:style w:type="character" w:customStyle="1" w:styleId="ParagraphedelisteCar">
    <w:name w:val="Paragraphe de liste Car"/>
    <w:basedOn w:val="Policepardfaut"/>
    <w:link w:val="Paragraphedeliste"/>
    <w:uiPriority w:val="34"/>
    <w:rsid w:val="00991682"/>
    <w:rPr>
      <w:rFonts w:ascii="Calibri" w:eastAsia="Calibri" w:hAnsi="Calibri" w:cs="Times New Roman"/>
    </w:rPr>
  </w:style>
  <w:style w:type="table" w:styleId="Grilledutableau">
    <w:name w:val="Table Grid"/>
    <w:basedOn w:val="TableauNormal"/>
    <w:uiPriority w:val="59"/>
    <w:rsid w:val="00036E1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
    <w:name w:val="Corps"/>
    <w:rsid w:val="009F174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rPr>
  </w:style>
  <w:style w:type="character" w:customStyle="1" w:styleId="Aucun">
    <w:name w:val="Aucun"/>
    <w:rsid w:val="009F174E"/>
  </w:style>
  <w:style w:type="numbering" w:customStyle="1" w:styleId="Style1import">
    <w:name w:val="Style 1 importé"/>
    <w:rsid w:val="009F174E"/>
    <w:pPr>
      <w:numPr>
        <w:numId w:val="54"/>
      </w:numPr>
    </w:pPr>
  </w:style>
  <w:style w:type="numbering" w:customStyle="1" w:styleId="Style4import">
    <w:name w:val="Style 4 importé"/>
    <w:rsid w:val="009F174E"/>
    <w:pPr>
      <w:numPr>
        <w:numId w:val="56"/>
      </w:numPr>
    </w:pPr>
  </w:style>
  <w:style w:type="numbering" w:customStyle="1" w:styleId="Style5import">
    <w:name w:val="Style 5 importé"/>
    <w:rsid w:val="009F174E"/>
    <w:pPr>
      <w:numPr>
        <w:numId w:val="58"/>
      </w:numPr>
    </w:pPr>
  </w:style>
  <w:style w:type="numbering" w:customStyle="1" w:styleId="Style6import">
    <w:name w:val="Style 6 importé"/>
    <w:rsid w:val="009F174E"/>
    <w:pPr>
      <w:numPr>
        <w:numId w:val="60"/>
      </w:numPr>
    </w:pPr>
  </w:style>
  <w:style w:type="numbering" w:customStyle="1" w:styleId="Style2import0">
    <w:name w:val="Style 2 importé.0"/>
    <w:rsid w:val="009F174E"/>
    <w:pPr>
      <w:numPr>
        <w:numId w:val="62"/>
      </w:numPr>
    </w:pPr>
  </w:style>
  <w:style w:type="numbering" w:customStyle="1" w:styleId="Style8import">
    <w:name w:val="Style 8 importé"/>
    <w:rsid w:val="009F174E"/>
    <w:pPr>
      <w:numPr>
        <w:numId w:val="64"/>
      </w:numPr>
    </w:pPr>
  </w:style>
  <w:style w:type="numbering" w:customStyle="1" w:styleId="Style11import">
    <w:name w:val="Style 11 importé"/>
    <w:rsid w:val="009F174E"/>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28920">
      <w:bodyDiv w:val="1"/>
      <w:marLeft w:val="0"/>
      <w:marRight w:val="0"/>
      <w:marTop w:val="0"/>
      <w:marBottom w:val="0"/>
      <w:divBdr>
        <w:top w:val="none" w:sz="0" w:space="0" w:color="auto"/>
        <w:left w:val="none" w:sz="0" w:space="0" w:color="auto"/>
        <w:bottom w:val="none" w:sz="0" w:space="0" w:color="auto"/>
        <w:right w:val="none" w:sz="0" w:space="0" w:color="auto"/>
      </w:divBdr>
    </w:div>
    <w:div w:id="649410949">
      <w:bodyDiv w:val="1"/>
      <w:marLeft w:val="0"/>
      <w:marRight w:val="0"/>
      <w:marTop w:val="0"/>
      <w:marBottom w:val="0"/>
      <w:divBdr>
        <w:top w:val="none" w:sz="0" w:space="0" w:color="auto"/>
        <w:left w:val="none" w:sz="0" w:space="0" w:color="auto"/>
        <w:bottom w:val="none" w:sz="0" w:space="0" w:color="auto"/>
        <w:right w:val="none" w:sz="0" w:space="0" w:color="auto"/>
      </w:divBdr>
    </w:div>
    <w:div w:id="7766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CF0A-E326-44D0-AAC5-A6881B91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dc:creator>
  <cp:lastModifiedBy>Mireille Bellanger</cp:lastModifiedBy>
  <cp:revision>2</cp:revision>
  <cp:lastPrinted>2022-11-19T15:13:00Z</cp:lastPrinted>
  <dcterms:created xsi:type="dcterms:W3CDTF">2024-10-17T15:08:00Z</dcterms:created>
  <dcterms:modified xsi:type="dcterms:W3CDTF">2024-10-17T15:08:00Z</dcterms:modified>
</cp:coreProperties>
</file>